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BBA3" w14:textId="77777777" w:rsidR="002B583E" w:rsidRDefault="002B583E" w:rsidP="002B583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B583E"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52726137" w14:textId="2314D997" w:rsidR="002B583E" w:rsidRDefault="002B583E" w:rsidP="002B583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B583E">
        <w:rPr>
          <w:rFonts w:ascii="Times New Roman" w:hAnsi="Times New Roman" w:cs="Times New Roman"/>
          <w:sz w:val="24"/>
          <w:szCs w:val="24"/>
        </w:rPr>
        <w:t>rmk@rmk.ee</w:t>
      </w:r>
    </w:p>
    <w:p w14:paraId="1C5327A4" w14:textId="77777777" w:rsidR="00BE01B6" w:rsidRDefault="00BE01B6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5080D" w14:textId="3994CB9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2D0D12">
        <w:rPr>
          <w:rFonts w:ascii="Times New Roman" w:hAnsi="Times New Roman" w:cs="Times New Roman"/>
          <w:sz w:val="24"/>
          <w:szCs w:val="24"/>
        </w:rPr>
        <w:t>k</w:t>
      </w:r>
      <w:r w:rsidRPr="002D0D12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40C2C173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8433BE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AVALDUS</w:t>
      </w:r>
    </w:p>
    <w:p w14:paraId="0CC1C722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1254B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933D4" w14:textId="445C23F0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277BD0">
        <w:rPr>
          <w:rFonts w:ascii="Times New Roman" w:hAnsi="Times New Roman" w:cs="Times New Roman"/>
          <w:sz w:val="24"/>
          <w:szCs w:val="24"/>
        </w:rPr>
        <w:t>25.08</w:t>
      </w:r>
      <w:r w:rsidRPr="00123DFB">
        <w:rPr>
          <w:rFonts w:ascii="Times New Roman" w:hAnsi="Times New Roman" w:cs="Times New Roman"/>
          <w:sz w:val="24"/>
          <w:szCs w:val="24"/>
        </w:rPr>
        <w:t xml:space="preserve">.2023 määratud katastriüksuste piiriandmete ja pindalaga. </w:t>
      </w:r>
    </w:p>
    <w:p w14:paraId="52F60A0E" w14:textId="77777777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A436" w14:textId="6919F7B0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Palun registreerida maakatastris ja kinnistusraamatus katastriüksuse </w:t>
      </w:r>
      <w:r w:rsidR="00277BD0" w:rsidRPr="00277BD0">
        <w:rPr>
          <w:rFonts w:ascii="Times New Roman" w:hAnsi="Times New Roman" w:cs="Times New Roman"/>
          <w:sz w:val="24"/>
          <w:szCs w:val="24"/>
        </w:rPr>
        <w:t>61901:002:0131</w:t>
      </w:r>
      <w:r w:rsidR="00277BD0">
        <w:rPr>
          <w:rFonts w:ascii="Times New Roman" w:hAnsi="Times New Roman" w:cs="Times New Roman"/>
          <w:sz w:val="24"/>
          <w:szCs w:val="24"/>
        </w:rPr>
        <w:t xml:space="preserve"> </w:t>
      </w:r>
      <w:r w:rsidR="00277BD0" w:rsidRPr="00277BD0">
        <w:rPr>
          <w:rFonts w:ascii="Times New Roman" w:hAnsi="Times New Roman" w:cs="Times New Roman"/>
          <w:sz w:val="24"/>
          <w:szCs w:val="24"/>
        </w:rPr>
        <w:t xml:space="preserve">Põlva maakond, Põlva vald, </w:t>
      </w:r>
      <w:proofErr w:type="spellStart"/>
      <w:r w:rsidR="00277BD0" w:rsidRPr="00277BD0">
        <w:rPr>
          <w:rFonts w:ascii="Times New Roman" w:hAnsi="Times New Roman" w:cs="Times New Roman"/>
          <w:sz w:val="24"/>
          <w:szCs w:val="24"/>
        </w:rPr>
        <w:t>Aarna</w:t>
      </w:r>
      <w:proofErr w:type="spellEnd"/>
      <w:r w:rsidR="00277BD0" w:rsidRPr="00277BD0">
        <w:rPr>
          <w:rFonts w:ascii="Times New Roman" w:hAnsi="Times New Roman" w:cs="Times New Roman"/>
          <w:sz w:val="24"/>
          <w:szCs w:val="24"/>
        </w:rPr>
        <w:t xml:space="preserve"> küla, Ilumetsa metskond 137</w:t>
      </w:r>
      <w:r w:rsidRPr="00123DFB">
        <w:rPr>
          <w:rFonts w:ascii="Times New Roman" w:hAnsi="Times New Roman" w:cs="Times New Roman"/>
          <w:sz w:val="24"/>
          <w:szCs w:val="24"/>
        </w:rPr>
        <w:t xml:space="preserve"> jagamisel moodustatud katastriüksused:</w:t>
      </w:r>
    </w:p>
    <w:p w14:paraId="68647F63" w14:textId="61B715E6" w:rsidR="00123DFB" w:rsidRPr="00123DFB" w:rsidRDefault="00277BD0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277BD0">
        <w:rPr>
          <w:rFonts w:ascii="Times New Roman" w:hAnsi="Times New Roman" w:cs="Times New Roman"/>
          <w:sz w:val="24"/>
          <w:szCs w:val="24"/>
        </w:rPr>
        <w:t>62201:001:2001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D0">
        <w:rPr>
          <w:rFonts w:ascii="Times New Roman" w:hAnsi="Times New Roman" w:cs="Times New Roman"/>
          <w:sz w:val="24"/>
          <w:szCs w:val="24"/>
        </w:rPr>
        <w:t xml:space="preserve">Põlva maakond, Põlva vald, </w:t>
      </w:r>
      <w:proofErr w:type="spellStart"/>
      <w:r w:rsidRPr="00277BD0">
        <w:rPr>
          <w:rFonts w:ascii="Times New Roman" w:hAnsi="Times New Roman" w:cs="Times New Roman"/>
          <w:sz w:val="24"/>
          <w:szCs w:val="24"/>
        </w:rPr>
        <w:t>Aarna</w:t>
      </w:r>
      <w:proofErr w:type="spellEnd"/>
      <w:r w:rsidRPr="00277BD0">
        <w:rPr>
          <w:rFonts w:ascii="Times New Roman" w:hAnsi="Times New Roman" w:cs="Times New Roman"/>
          <w:sz w:val="24"/>
          <w:szCs w:val="24"/>
        </w:rPr>
        <w:t xml:space="preserve"> küla, Ilumetsa metskond 137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77BD0">
        <w:rPr>
          <w:rFonts w:ascii="Times New Roman" w:hAnsi="Times New Roman" w:cs="Times New Roman"/>
          <w:sz w:val="24"/>
          <w:szCs w:val="24"/>
        </w:rPr>
        <w:t>aatulundusmaa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277BD0">
        <w:rPr>
          <w:rFonts w:ascii="Times New Roman" w:hAnsi="Times New Roman" w:cs="Times New Roman"/>
          <w:sz w:val="24"/>
          <w:szCs w:val="24"/>
        </w:rPr>
        <w:t>3400 m²</w:t>
      </w:r>
    </w:p>
    <w:p w14:paraId="2FA8ACD5" w14:textId="76E94B2F" w:rsidR="00672B25" w:rsidRDefault="00277BD0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277BD0">
        <w:rPr>
          <w:rFonts w:ascii="Times New Roman" w:hAnsi="Times New Roman" w:cs="Times New Roman"/>
          <w:sz w:val="24"/>
          <w:szCs w:val="24"/>
        </w:rPr>
        <w:t>62201:001:2002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D0">
        <w:rPr>
          <w:rFonts w:ascii="Times New Roman" w:hAnsi="Times New Roman" w:cs="Times New Roman"/>
          <w:sz w:val="24"/>
          <w:szCs w:val="24"/>
        </w:rPr>
        <w:t xml:space="preserve">Põlva maakond, Põlva vald, </w:t>
      </w:r>
      <w:proofErr w:type="spellStart"/>
      <w:r w:rsidRPr="00277BD0">
        <w:rPr>
          <w:rFonts w:ascii="Times New Roman" w:hAnsi="Times New Roman" w:cs="Times New Roman"/>
          <w:sz w:val="24"/>
          <w:szCs w:val="24"/>
        </w:rPr>
        <w:t>Aarna</w:t>
      </w:r>
      <w:proofErr w:type="spellEnd"/>
      <w:r w:rsidRPr="00277BD0">
        <w:rPr>
          <w:rFonts w:ascii="Times New Roman" w:hAnsi="Times New Roman" w:cs="Times New Roman"/>
          <w:sz w:val="24"/>
          <w:szCs w:val="24"/>
        </w:rPr>
        <w:t xml:space="preserve"> küla, Hoidla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Pr="00277BD0">
        <w:rPr>
          <w:rFonts w:ascii="Times New Roman" w:hAnsi="Times New Roman" w:cs="Times New Roman"/>
          <w:sz w:val="24"/>
          <w:szCs w:val="24"/>
        </w:rPr>
        <w:t>maatulundusmaa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277BD0">
        <w:rPr>
          <w:rFonts w:ascii="Times New Roman" w:hAnsi="Times New Roman" w:cs="Times New Roman"/>
          <w:sz w:val="24"/>
          <w:szCs w:val="24"/>
        </w:rPr>
        <w:t>1010 m²</w:t>
      </w:r>
    </w:p>
    <w:p w14:paraId="58B0DE76" w14:textId="77777777" w:rsidR="00123DFB" w:rsidRPr="002D0D12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B2232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BC88E" w14:textId="77777777" w:rsidR="00672B25" w:rsidRPr="002D0D12" w:rsidRDefault="004A3DC2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672B25" w:rsidRPr="002D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23DFB"/>
    <w:rsid w:val="0014396B"/>
    <w:rsid w:val="00277BD0"/>
    <w:rsid w:val="00285F22"/>
    <w:rsid w:val="002B583E"/>
    <w:rsid w:val="002D0D12"/>
    <w:rsid w:val="00361D31"/>
    <w:rsid w:val="003E3D5D"/>
    <w:rsid w:val="004A3DC2"/>
    <w:rsid w:val="00567A8A"/>
    <w:rsid w:val="005D1A04"/>
    <w:rsid w:val="00672B25"/>
    <w:rsid w:val="006B4BA3"/>
    <w:rsid w:val="007C3C20"/>
    <w:rsid w:val="007D21EE"/>
    <w:rsid w:val="00883EDA"/>
    <w:rsid w:val="008D304A"/>
    <w:rsid w:val="00956954"/>
    <w:rsid w:val="00A012A9"/>
    <w:rsid w:val="00A1103B"/>
    <w:rsid w:val="00A930E6"/>
    <w:rsid w:val="00AA23A9"/>
    <w:rsid w:val="00AB3081"/>
    <w:rsid w:val="00BE01B6"/>
    <w:rsid w:val="00C6236B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2A9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36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Pille Pekka</cp:lastModifiedBy>
  <cp:revision>4</cp:revision>
  <dcterms:created xsi:type="dcterms:W3CDTF">2023-08-25T11:27:00Z</dcterms:created>
  <dcterms:modified xsi:type="dcterms:W3CDTF">2023-08-25T11:30:00Z</dcterms:modified>
</cp:coreProperties>
</file>